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940D2" w14:textId="77777777" w:rsidR="00B54BE4" w:rsidRDefault="00B54BE4" w:rsidP="00286F46">
      <w:pPr>
        <w:rPr>
          <w:rFonts w:ascii="Century Gothic" w:hAnsi="Century Gothic"/>
          <w:b/>
          <w:sz w:val="24"/>
          <w:szCs w:val="24"/>
          <w:u w:val="single"/>
        </w:rPr>
      </w:pPr>
      <w:r>
        <w:rPr>
          <w:rFonts w:ascii="Century Gothic" w:hAnsi="Century Gothic"/>
          <w:b/>
          <w:noProof/>
          <w:sz w:val="24"/>
          <w:szCs w:val="24"/>
          <w:u w:val="single"/>
          <w:lang w:eastAsia="en-GB"/>
        </w:rPr>
        <w:drawing>
          <wp:anchor distT="0" distB="0" distL="114300" distR="114300" simplePos="0" relativeHeight="251658240" behindDoc="1" locked="0" layoutInCell="1" allowOverlap="1" wp14:anchorId="30FC91A1" wp14:editId="646B896E">
            <wp:simplePos x="0" y="0"/>
            <wp:positionH relativeFrom="margin">
              <wp:align>left</wp:align>
            </wp:positionH>
            <wp:positionV relativeFrom="paragraph">
              <wp:posOffset>0</wp:posOffset>
            </wp:positionV>
            <wp:extent cx="1808480" cy="1943100"/>
            <wp:effectExtent l="0" t="0" r="1270" b="0"/>
            <wp:wrapTight wrapText="bothSides">
              <wp:wrapPolygon edited="0">
                <wp:start x="0" y="0"/>
                <wp:lineTo x="0" y="21388"/>
                <wp:lineTo x="21388" y="21388"/>
                <wp:lineTo x="21388" y="0"/>
                <wp:lineTo x="0" y="0"/>
              </wp:wrapPolygon>
            </wp:wrapTight>
            <wp:docPr id="2" name="Picture 2" descr="school_logo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ool_logo_wh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848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E89367" w14:textId="77777777" w:rsidR="00B54BE4" w:rsidRDefault="00B54BE4" w:rsidP="00286F46">
      <w:pPr>
        <w:rPr>
          <w:rFonts w:ascii="Century Gothic" w:hAnsi="Century Gothic"/>
          <w:b/>
          <w:sz w:val="24"/>
          <w:szCs w:val="24"/>
          <w:u w:val="single"/>
        </w:rPr>
      </w:pPr>
    </w:p>
    <w:p w14:paraId="716BAB75" w14:textId="77777777" w:rsidR="00286F46" w:rsidRPr="002D7E17" w:rsidRDefault="00286F46" w:rsidP="00286F46">
      <w:pPr>
        <w:rPr>
          <w:rFonts w:ascii="Century Gothic" w:hAnsi="Century Gothic"/>
          <w:b/>
          <w:sz w:val="24"/>
          <w:szCs w:val="24"/>
          <w:u w:val="single"/>
        </w:rPr>
      </w:pPr>
      <w:r w:rsidRPr="002D7E17">
        <w:rPr>
          <w:rFonts w:ascii="Century Gothic" w:hAnsi="Century Gothic"/>
          <w:b/>
          <w:sz w:val="24"/>
          <w:szCs w:val="24"/>
          <w:u w:val="single"/>
        </w:rPr>
        <w:t>Intent, Implementation &amp; Impact Report for Physical Education (PE)</w:t>
      </w:r>
    </w:p>
    <w:p w14:paraId="4A9DADED" w14:textId="77777777" w:rsidR="00286F46" w:rsidRPr="00286F46" w:rsidRDefault="00286F46" w:rsidP="00286F46">
      <w:pPr>
        <w:rPr>
          <w:rFonts w:ascii="Century Gothic" w:hAnsi="Century Gothic"/>
          <w:b/>
          <w:sz w:val="24"/>
          <w:szCs w:val="24"/>
        </w:rPr>
      </w:pPr>
      <w:r w:rsidRPr="00286F46">
        <w:rPr>
          <w:rFonts w:ascii="Century Gothic" w:hAnsi="Century Gothic"/>
          <w:b/>
          <w:sz w:val="24"/>
          <w:szCs w:val="24"/>
        </w:rPr>
        <w:t>Intent</w:t>
      </w:r>
    </w:p>
    <w:p w14:paraId="1E2631D8" w14:textId="77777777" w:rsidR="00286F46" w:rsidRPr="00286F46" w:rsidRDefault="00286F46" w:rsidP="00286F46">
      <w:pPr>
        <w:rPr>
          <w:rFonts w:ascii="Century Gothic" w:hAnsi="Century Gothic"/>
          <w:sz w:val="24"/>
          <w:szCs w:val="24"/>
        </w:rPr>
      </w:pPr>
      <w:r w:rsidRPr="00286F46">
        <w:rPr>
          <w:rFonts w:ascii="Century Gothic" w:hAnsi="Century Gothic"/>
          <w:sz w:val="24"/>
          <w:szCs w:val="24"/>
        </w:rPr>
        <w:t>Ampney Crucis C of E Primary School believes that Physical Education (PE), experienced in a safe and supportive environment, is essential to ensure children attain optimum physical and emotional development and good health. We intend to deliver high-quality teaching and learning opportunities that inspire all children to succeed in physical education and in developing life skills. We want to teach children skills to keep them safe such as being able to swim. We also want to teach children how to cooperate and collaborate with others as part of an effective team, understanding fairness and equity of play to embed life-long values. Our curriculum aims to improve the wellbeing and fitness of all children at Ampney Crucis, not only through the sporting skills taught, but through the underpinning values and disciplines PE promotes.</w:t>
      </w:r>
    </w:p>
    <w:p w14:paraId="3A52EFA7" w14:textId="77777777" w:rsidR="00286F46" w:rsidRPr="00286F46" w:rsidRDefault="00286F46" w:rsidP="00286F46">
      <w:pPr>
        <w:rPr>
          <w:rFonts w:ascii="Century Gothic" w:hAnsi="Century Gothic"/>
          <w:b/>
          <w:sz w:val="24"/>
          <w:szCs w:val="24"/>
        </w:rPr>
      </w:pPr>
      <w:r w:rsidRPr="00286F46">
        <w:rPr>
          <w:rFonts w:ascii="Century Gothic" w:hAnsi="Century Gothic"/>
          <w:b/>
          <w:sz w:val="24"/>
          <w:szCs w:val="24"/>
        </w:rPr>
        <w:t>Implementation</w:t>
      </w:r>
    </w:p>
    <w:p w14:paraId="1AC0BEC0" w14:textId="77777777" w:rsidR="00286F46" w:rsidRPr="00286F46" w:rsidRDefault="00286F46" w:rsidP="00286F46">
      <w:pPr>
        <w:spacing w:after="0"/>
        <w:rPr>
          <w:rFonts w:ascii="Century Gothic" w:hAnsi="Century Gothic"/>
          <w:sz w:val="24"/>
          <w:szCs w:val="24"/>
        </w:rPr>
      </w:pPr>
      <w:r w:rsidRPr="00286F46">
        <w:rPr>
          <w:rFonts w:ascii="Century Gothic" w:hAnsi="Century Gothic"/>
          <w:sz w:val="24"/>
          <w:szCs w:val="24"/>
        </w:rPr>
        <w:t> PE at Ampney Crucis Primary School provides challenging and enjoyable learning through a range</w:t>
      </w:r>
      <w:r>
        <w:rPr>
          <w:rFonts w:ascii="Century Gothic" w:hAnsi="Century Gothic"/>
          <w:sz w:val="24"/>
          <w:szCs w:val="24"/>
        </w:rPr>
        <w:t xml:space="preserve"> </w:t>
      </w:r>
      <w:r w:rsidRPr="00286F46">
        <w:rPr>
          <w:rFonts w:ascii="Century Gothic" w:hAnsi="Century Gothic"/>
          <w:sz w:val="24"/>
          <w:szCs w:val="24"/>
        </w:rPr>
        <w:t>of sporting activities including; invasion games, net &amp; wall</w:t>
      </w:r>
      <w:r>
        <w:rPr>
          <w:rFonts w:ascii="Century Gothic" w:hAnsi="Century Gothic"/>
          <w:sz w:val="24"/>
          <w:szCs w:val="24"/>
        </w:rPr>
        <w:t xml:space="preserve"> games, strike and field games, </w:t>
      </w:r>
      <w:r w:rsidRPr="00286F46">
        <w:rPr>
          <w:rFonts w:ascii="Century Gothic" w:hAnsi="Century Gothic"/>
          <w:sz w:val="24"/>
          <w:szCs w:val="24"/>
        </w:rPr>
        <w:t>gymnastics, dance, swimming and outdoor &amp; adventure.</w:t>
      </w:r>
    </w:p>
    <w:p w14:paraId="6F62807F" w14:textId="77777777" w:rsidR="00286F46" w:rsidRPr="00286F46" w:rsidRDefault="00286F46" w:rsidP="00286F46">
      <w:pPr>
        <w:rPr>
          <w:rFonts w:ascii="Century Gothic" w:hAnsi="Century Gothic"/>
          <w:sz w:val="24"/>
          <w:szCs w:val="24"/>
        </w:rPr>
      </w:pPr>
      <w:r w:rsidRPr="00286F46">
        <w:rPr>
          <w:rFonts w:ascii="Century Gothic" w:hAnsi="Century Gothic"/>
          <w:sz w:val="24"/>
          <w:szCs w:val="24"/>
        </w:rPr>
        <w:t xml:space="preserve"> The long term plan sets out the PE units which are to be taught </w:t>
      </w:r>
      <w:r>
        <w:rPr>
          <w:rFonts w:ascii="Century Gothic" w:hAnsi="Century Gothic"/>
          <w:sz w:val="24"/>
          <w:szCs w:val="24"/>
        </w:rPr>
        <w:t xml:space="preserve">throughout the year and ensures </w:t>
      </w:r>
      <w:r w:rsidRPr="00286F46">
        <w:rPr>
          <w:rFonts w:ascii="Century Gothic" w:hAnsi="Century Gothic"/>
          <w:sz w:val="24"/>
          <w:szCs w:val="24"/>
        </w:rPr>
        <w:t>that the requirements of the National Curriculum are fully met.</w:t>
      </w:r>
    </w:p>
    <w:p w14:paraId="30E8838B" w14:textId="77777777" w:rsidR="00286F46" w:rsidRPr="00286F46" w:rsidRDefault="00286F46" w:rsidP="00286F46">
      <w:pPr>
        <w:rPr>
          <w:rFonts w:ascii="Century Gothic" w:hAnsi="Century Gothic"/>
          <w:sz w:val="24"/>
          <w:szCs w:val="24"/>
        </w:rPr>
      </w:pPr>
      <w:r w:rsidRPr="00286F46">
        <w:rPr>
          <w:rFonts w:ascii="Century Gothic" w:hAnsi="Century Gothic"/>
          <w:sz w:val="24"/>
          <w:szCs w:val="24"/>
        </w:rPr>
        <w:t> Pupils participate in two high quality PE lessons each week, co</w:t>
      </w:r>
      <w:r>
        <w:rPr>
          <w:rFonts w:ascii="Century Gothic" w:hAnsi="Century Gothic"/>
          <w:sz w:val="24"/>
          <w:szCs w:val="24"/>
        </w:rPr>
        <w:t xml:space="preserve">vering two sporting disciplines </w:t>
      </w:r>
      <w:r w:rsidRPr="00286F46">
        <w:rPr>
          <w:rFonts w:ascii="Century Gothic" w:hAnsi="Century Gothic"/>
          <w:sz w:val="24"/>
          <w:szCs w:val="24"/>
        </w:rPr>
        <w:t>every half term. In addition, children are encouraged to participate in the varied range of extracurricular activities. Lunch time sports clubs are available e</w:t>
      </w:r>
      <w:r>
        <w:rPr>
          <w:rFonts w:ascii="Century Gothic" w:hAnsi="Century Gothic"/>
          <w:sz w:val="24"/>
          <w:szCs w:val="24"/>
        </w:rPr>
        <w:t>ach day and children can attend after school sport clubs two</w:t>
      </w:r>
      <w:r w:rsidRPr="00286F46">
        <w:rPr>
          <w:rFonts w:ascii="Century Gothic" w:hAnsi="Century Gothic"/>
          <w:sz w:val="24"/>
          <w:szCs w:val="24"/>
        </w:rPr>
        <w:t xml:space="preserve"> evenings per week.</w:t>
      </w:r>
    </w:p>
    <w:p w14:paraId="630B4BA1" w14:textId="77777777" w:rsidR="00286F46" w:rsidRPr="00286F46" w:rsidRDefault="00286F46" w:rsidP="00286F46">
      <w:pPr>
        <w:rPr>
          <w:rFonts w:ascii="Century Gothic" w:hAnsi="Century Gothic"/>
          <w:sz w:val="24"/>
          <w:szCs w:val="24"/>
        </w:rPr>
      </w:pPr>
      <w:r w:rsidRPr="00286F46">
        <w:rPr>
          <w:rFonts w:ascii="Century Gothic" w:hAnsi="Century Gothic"/>
          <w:sz w:val="24"/>
          <w:szCs w:val="24"/>
        </w:rPr>
        <w:t> Children are invited to attend competitive sporting events wi</w:t>
      </w:r>
      <w:r>
        <w:rPr>
          <w:rFonts w:ascii="Century Gothic" w:hAnsi="Century Gothic"/>
          <w:sz w:val="24"/>
          <w:szCs w:val="24"/>
        </w:rPr>
        <w:t xml:space="preserve">thin the local area. This is an </w:t>
      </w:r>
      <w:r w:rsidRPr="00286F46">
        <w:rPr>
          <w:rFonts w:ascii="Century Gothic" w:hAnsi="Century Gothic"/>
          <w:sz w:val="24"/>
          <w:szCs w:val="24"/>
        </w:rPr>
        <w:t>inclusive approach which endeavours to encourage not only physi</w:t>
      </w:r>
      <w:r>
        <w:rPr>
          <w:rFonts w:ascii="Century Gothic" w:hAnsi="Century Gothic"/>
          <w:sz w:val="24"/>
          <w:szCs w:val="24"/>
        </w:rPr>
        <w:t xml:space="preserve">cal development but also mental </w:t>
      </w:r>
      <w:r w:rsidRPr="00286F46">
        <w:rPr>
          <w:rFonts w:ascii="Century Gothic" w:hAnsi="Century Gothic"/>
          <w:sz w:val="24"/>
          <w:szCs w:val="24"/>
        </w:rPr>
        <w:t>well-being. These events also develop teamwork and leadership s</w:t>
      </w:r>
      <w:r>
        <w:rPr>
          <w:rFonts w:ascii="Century Gothic" w:hAnsi="Century Gothic"/>
          <w:sz w:val="24"/>
          <w:szCs w:val="24"/>
        </w:rPr>
        <w:t xml:space="preserve">kills and are very much enjoyed </w:t>
      </w:r>
      <w:r w:rsidRPr="00286F46">
        <w:rPr>
          <w:rFonts w:ascii="Century Gothic" w:hAnsi="Century Gothic"/>
          <w:sz w:val="24"/>
          <w:szCs w:val="24"/>
        </w:rPr>
        <w:t>by the children.</w:t>
      </w:r>
    </w:p>
    <w:p w14:paraId="43613B0D" w14:textId="77777777" w:rsidR="00286F46" w:rsidRDefault="00286F46" w:rsidP="00286F46">
      <w:pPr>
        <w:rPr>
          <w:rFonts w:ascii="Century Gothic" w:hAnsi="Century Gothic"/>
          <w:sz w:val="24"/>
          <w:szCs w:val="24"/>
        </w:rPr>
      </w:pPr>
      <w:r w:rsidRPr="00286F46">
        <w:rPr>
          <w:rFonts w:ascii="Century Gothic" w:hAnsi="Century Gothic"/>
          <w:sz w:val="24"/>
          <w:szCs w:val="24"/>
        </w:rPr>
        <w:t> Each year a small group of Year 6 children are invited to become Sports Leaders and House Captains</w:t>
      </w:r>
      <w:r w:rsidR="002D7E17">
        <w:rPr>
          <w:rFonts w:ascii="Century Gothic" w:hAnsi="Century Gothic"/>
          <w:sz w:val="24"/>
          <w:szCs w:val="24"/>
        </w:rPr>
        <w:t xml:space="preserve"> for the school. </w:t>
      </w:r>
      <w:r w:rsidRPr="00286F46">
        <w:rPr>
          <w:rFonts w:ascii="Century Gothic" w:hAnsi="Century Gothic"/>
          <w:sz w:val="24"/>
          <w:szCs w:val="24"/>
        </w:rPr>
        <w:t>They develop into sporting role models for the younger children, a</w:t>
      </w:r>
      <w:r>
        <w:rPr>
          <w:rFonts w:ascii="Century Gothic" w:hAnsi="Century Gothic"/>
          <w:sz w:val="24"/>
          <w:szCs w:val="24"/>
        </w:rPr>
        <w:t xml:space="preserve">ssisting with lunch-time clubs, </w:t>
      </w:r>
      <w:r w:rsidRPr="00286F46">
        <w:rPr>
          <w:rFonts w:ascii="Century Gothic" w:hAnsi="Century Gothic"/>
          <w:sz w:val="24"/>
          <w:szCs w:val="24"/>
        </w:rPr>
        <w:t>our annual Sports day and any other Sporting activities.</w:t>
      </w:r>
    </w:p>
    <w:p w14:paraId="04233A38" w14:textId="77777777" w:rsidR="00286F46" w:rsidRDefault="00286F46" w:rsidP="00286F46">
      <w:pPr>
        <w:rPr>
          <w:rFonts w:ascii="Century Gothic" w:hAnsi="Century Gothic"/>
          <w:sz w:val="24"/>
          <w:szCs w:val="24"/>
        </w:rPr>
      </w:pPr>
    </w:p>
    <w:p w14:paraId="567D1750" w14:textId="77777777" w:rsidR="00286F46" w:rsidRPr="00286F46" w:rsidRDefault="00286F46" w:rsidP="00286F46">
      <w:pPr>
        <w:rPr>
          <w:rFonts w:ascii="Century Gothic" w:hAnsi="Century Gothic"/>
          <w:sz w:val="24"/>
          <w:szCs w:val="24"/>
        </w:rPr>
      </w:pPr>
    </w:p>
    <w:p w14:paraId="17F42EE8" w14:textId="77777777" w:rsidR="00286F46" w:rsidRPr="00286F46" w:rsidRDefault="00286F46" w:rsidP="00286F46">
      <w:pPr>
        <w:rPr>
          <w:rFonts w:ascii="Century Gothic" w:hAnsi="Century Gothic"/>
          <w:sz w:val="24"/>
          <w:szCs w:val="24"/>
        </w:rPr>
      </w:pPr>
      <w:r w:rsidRPr="00286F46">
        <w:rPr>
          <w:rFonts w:ascii="Century Gothic" w:hAnsi="Century Gothic"/>
          <w:sz w:val="24"/>
          <w:szCs w:val="24"/>
        </w:rPr>
        <w:t> Children participate in workshops covering a variety of sports t</w:t>
      </w:r>
      <w:r>
        <w:rPr>
          <w:rFonts w:ascii="Century Gothic" w:hAnsi="Century Gothic"/>
          <w:sz w:val="24"/>
          <w:szCs w:val="24"/>
        </w:rPr>
        <w:t>hroughout the year. For example</w:t>
      </w:r>
      <w:r w:rsidR="002D7E17">
        <w:rPr>
          <w:rFonts w:ascii="Century Gothic" w:hAnsi="Century Gothic"/>
          <w:sz w:val="24"/>
          <w:szCs w:val="24"/>
        </w:rPr>
        <w:t>:</w:t>
      </w:r>
      <w:r>
        <w:rPr>
          <w:rFonts w:ascii="Century Gothic" w:hAnsi="Century Gothic"/>
          <w:sz w:val="24"/>
          <w:szCs w:val="24"/>
        </w:rPr>
        <w:t xml:space="preserve"> </w:t>
      </w:r>
      <w:r w:rsidRPr="00286F46">
        <w:rPr>
          <w:rFonts w:ascii="Century Gothic" w:hAnsi="Century Gothic"/>
          <w:sz w:val="24"/>
          <w:szCs w:val="24"/>
        </w:rPr>
        <w:t>archery, outdo</w:t>
      </w:r>
      <w:r>
        <w:rPr>
          <w:rFonts w:ascii="Century Gothic" w:hAnsi="Century Gothic"/>
          <w:sz w:val="24"/>
          <w:szCs w:val="24"/>
        </w:rPr>
        <w:t>or and adventure, team building</w:t>
      </w:r>
      <w:r w:rsidRPr="00286F46">
        <w:rPr>
          <w:rFonts w:ascii="Century Gothic" w:hAnsi="Century Gothic"/>
          <w:sz w:val="24"/>
          <w:szCs w:val="24"/>
        </w:rPr>
        <w:t xml:space="preserve"> and skipping, again</w:t>
      </w:r>
      <w:r>
        <w:rPr>
          <w:rFonts w:ascii="Century Gothic" w:hAnsi="Century Gothic"/>
          <w:sz w:val="24"/>
          <w:szCs w:val="24"/>
        </w:rPr>
        <w:t xml:space="preserve"> providing the children with an </w:t>
      </w:r>
      <w:r w:rsidRPr="00286F46">
        <w:rPr>
          <w:rFonts w:ascii="Century Gothic" w:hAnsi="Century Gothic"/>
          <w:sz w:val="24"/>
          <w:szCs w:val="24"/>
        </w:rPr>
        <w:t>opportunity to develop, improve their fitness and to try something new.</w:t>
      </w:r>
    </w:p>
    <w:p w14:paraId="0DB841C4" w14:textId="77777777" w:rsidR="00286F46" w:rsidRPr="00286F46" w:rsidRDefault="00286F46" w:rsidP="00286F46">
      <w:pPr>
        <w:rPr>
          <w:rFonts w:ascii="Century Gothic" w:hAnsi="Century Gothic"/>
          <w:sz w:val="24"/>
          <w:szCs w:val="24"/>
        </w:rPr>
      </w:pPr>
      <w:r>
        <w:rPr>
          <w:rFonts w:ascii="Century Gothic" w:hAnsi="Century Gothic"/>
          <w:sz w:val="24"/>
          <w:szCs w:val="24"/>
        </w:rPr>
        <w:t> Children in Year 1-6</w:t>
      </w:r>
      <w:r w:rsidRPr="00286F46">
        <w:rPr>
          <w:rFonts w:ascii="Century Gothic" w:hAnsi="Century Gothic"/>
          <w:sz w:val="24"/>
          <w:szCs w:val="24"/>
        </w:rPr>
        <w:t xml:space="preserve"> swim once a week for 10 weeks during </w:t>
      </w:r>
      <w:proofErr w:type="gramStart"/>
      <w:r w:rsidRPr="00286F46">
        <w:rPr>
          <w:rFonts w:ascii="Century Gothic" w:hAnsi="Century Gothic"/>
          <w:sz w:val="24"/>
          <w:szCs w:val="24"/>
        </w:rPr>
        <w:t xml:space="preserve">the </w:t>
      </w:r>
      <w:r>
        <w:rPr>
          <w:rFonts w:ascii="Century Gothic" w:hAnsi="Century Gothic"/>
          <w:sz w:val="24"/>
          <w:szCs w:val="24"/>
        </w:rPr>
        <w:t xml:space="preserve"> autumn</w:t>
      </w:r>
      <w:proofErr w:type="gramEnd"/>
      <w:r>
        <w:rPr>
          <w:rFonts w:ascii="Century Gothic" w:hAnsi="Century Gothic"/>
          <w:sz w:val="24"/>
          <w:szCs w:val="24"/>
        </w:rPr>
        <w:t>, s</w:t>
      </w:r>
      <w:r w:rsidRPr="00286F46">
        <w:rPr>
          <w:rFonts w:ascii="Century Gothic" w:hAnsi="Century Gothic"/>
          <w:sz w:val="24"/>
          <w:szCs w:val="24"/>
        </w:rPr>
        <w:t>pring Term</w:t>
      </w:r>
      <w:r>
        <w:rPr>
          <w:rFonts w:ascii="Century Gothic" w:hAnsi="Century Gothic"/>
          <w:sz w:val="24"/>
          <w:szCs w:val="24"/>
        </w:rPr>
        <w:t xml:space="preserve"> and sum</w:t>
      </w:r>
      <w:r w:rsidR="002D7E17">
        <w:rPr>
          <w:rFonts w:ascii="Century Gothic" w:hAnsi="Century Gothic"/>
          <w:sz w:val="24"/>
          <w:szCs w:val="24"/>
        </w:rPr>
        <w:t>mer term respectively. We offer children the opportunity</w:t>
      </w:r>
      <w:r>
        <w:rPr>
          <w:rFonts w:ascii="Century Gothic" w:hAnsi="Century Gothic"/>
          <w:sz w:val="24"/>
          <w:szCs w:val="24"/>
        </w:rPr>
        <w:t xml:space="preserve"> </w:t>
      </w:r>
      <w:r w:rsidR="002D7E17">
        <w:rPr>
          <w:rFonts w:ascii="Century Gothic" w:hAnsi="Century Gothic"/>
          <w:sz w:val="24"/>
          <w:szCs w:val="24"/>
        </w:rPr>
        <w:t xml:space="preserve">to take part in a top up swimming sessions coordinated by the local SSP </w:t>
      </w:r>
      <w:r w:rsidRPr="00286F46">
        <w:rPr>
          <w:rFonts w:ascii="Century Gothic" w:hAnsi="Century Gothic"/>
          <w:sz w:val="24"/>
          <w:szCs w:val="24"/>
        </w:rPr>
        <w:t>later in school</w:t>
      </w:r>
      <w:r w:rsidR="002D7E17">
        <w:rPr>
          <w:rFonts w:ascii="Century Gothic" w:hAnsi="Century Gothic"/>
          <w:sz w:val="24"/>
          <w:szCs w:val="24"/>
        </w:rPr>
        <w:t xml:space="preserve"> year</w:t>
      </w:r>
      <w:r w:rsidRPr="00286F46">
        <w:rPr>
          <w:rFonts w:ascii="Century Gothic" w:hAnsi="Century Gothic"/>
          <w:sz w:val="24"/>
          <w:szCs w:val="24"/>
        </w:rPr>
        <w:t xml:space="preserve"> for any </w:t>
      </w:r>
      <w:r w:rsidR="002D7E17">
        <w:rPr>
          <w:rFonts w:ascii="Century Gothic" w:hAnsi="Century Gothic"/>
          <w:sz w:val="24"/>
          <w:szCs w:val="24"/>
        </w:rPr>
        <w:t xml:space="preserve">Year 6 </w:t>
      </w:r>
      <w:r w:rsidRPr="00286F46">
        <w:rPr>
          <w:rFonts w:ascii="Century Gothic" w:hAnsi="Century Gothic"/>
          <w:sz w:val="24"/>
          <w:szCs w:val="24"/>
        </w:rPr>
        <w:t>children that are still unable to swim</w:t>
      </w:r>
      <w:r w:rsidR="002D7E17">
        <w:rPr>
          <w:rFonts w:ascii="Century Gothic" w:hAnsi="Century Gothic"/>
          <w:sz w:val="24"/>
          <w:szCs w:val="24"/>
        </w:rPr>
        <w:t xml:space="preserve"> 25m</w:t>
      </w:r>
      <w:r w:rsidRPr="00286F46">
        <w:rPr>
          <w:rFonts w:ascii="Century Gothic" w:hAnsi="Century Gothic"/>
          <w:sz w:val="24"/>
          <w:szCs w:val="24"/>
        </w:rPr>
        <w:t>.</w:t>
      </w:r>
    </w:p>
    <w:p w14:paraId="70BFBA9E" w14:textId="77777777" w:rsidR="00286F46" w:rsidRPr="00286F46" w:rsidRDefault="002D7E17" w:rsidP="002D7E17">
      <w:pPr>
        <w:rPr>
          <w:rFonts w:ascii="Century Gothic" w:hAnsi="Century Gothic"/>
          <w:sz w:val="24"/>
          <w:szCs w:val="24"/>
        </w:rPr>
      </w:pPr>
      <w:r>
        <w:rPr>
          <w:rFonts w:ascii="Century Gothic" w:hAnsi="Century Gothic"/>
          <w:sz w:val="24"/>
          <w:szCs w:val="24"/>
        </w:rPr>
        <w:t> All classes take part in</w:t>
      </w:r>
      <w:r w:rsidR="00286F46" w:rsidRPr="00286F46">
        <w:rPr>
          <w:rFonts w:ascii="Century Gothic" w:hAnsi="Century Gothic"/>
          <w:sz w:val="24"/>
          <w:szCs w:val="24"/>
        </w:rPr>
        <w:t xml:space="preserve"> the “Daily Mile”, to help meet the governme</w:t>
      </w:r>
      <w:r>
        <w:rPr>
          <w:rFonts w:ascii="Century Gothic" w:hAnsi="Century Gothic"/>
          <w:sz w:val="24"/>
          <w:szCs w:val="24"/>
        </w:rPr>
        <w:t xml:space="preserve">nt target of all children being </w:t>
      </w:r>
      <w:r w:rsidR="00286F46" w:rsidRPr="00286F46">
        <w:rPr>
          <w:rFonts w:ascii="Century Gothic" w:hAnsi="Century Gothic"/>
          <w:sz w:val="24"/>
          <w:szCs w:val="24"/>
        </w:rPr>
        <w:t>active for at least 60 minutes a day.</w:t>
      </w:r>
    </w:p>
    <w:p w14:paraId="06672501" w14:textId="77777777" w:rsidR="00286F46" w:rsidRPr="00286F46" w:rsidRDefault="00286F46" w:rsidP="00286F46">
      <w:pPr>
        <w:spacing w:after="0"/>
        <w:rPr>
          <w:rFonts w:ascii="Century Gothic" w:hAnsi="Century Gothic"/>
          <w:b/>
          <w:sz w:val="24"/>
          <w:szCs w:val="24"/>
        </w:rPr>
      </w:pPr>
      <w:r w:rsidRPr="00286F46">
        <w:rPr>
          <w:rFonts w:ascii="Century Gothic" w:hAnsi="Century Gothic"/>
          <w:b/>
          <w:sz w:val="24"/>
          <w:szCs w:val="24"/>
        </w:rPr>
        <w:t>Impact</w:t>
      </w:r>
    </w:p>
    <w:p w14:paraId="3E035687" w14:textId="77777777" w:rsidR="00286F46" w:rsidRPr="00286F46" w:rsidRDefault="00286F46" w:rsidP="00286F46">
      <w:pPr>
        <w:spacing w:after="0"/>
        <w:rPr>
          <w:rFonts w:ascii="Century Gothic" w:hAnsi="Century Gothic"/>
          <w:sz w:val="24"/>
          <w:szCs w:val="24"/>
        </w:rPr>
      </w:pPr>
      <w:r w:rsidRPr="00286F46">
        <w:rPr>
          <w:rFonts w:ascii="Century Gothic" w:hAnsi="Century Gothic"/>
          <w:sz w:val="24"/>
          <w:szCs w:val="24"/>
        </w:rPr>
        <w:t>We help motivate children to participate in a variety of sports t</w:t>
      </w:r>
      <w:r w:rsidR="002D7E17">
        <w:rPr>
          <w:rFonts w:ascii="Century Gothic" w:hAnsi="Century Gothic"/>
          <w:sz w:val="24"/>
          <w:szCs w:val="24"/>
        </w:rPr>
        <w:t xml:space="preserve">hrough quality teaching that is </w:t>
      </w:r>
      <w:r w:rsidRPr="00286F46">
        <w:rPr>
          <w:rFonts w:ascii="Century Gothic" w:hAnsi="Century Gothic"/>
          <w:sz w:val="24"/>
          <w:szCs w:val="24"/>
        </w:rPr>
        <w:t>engaging and fun. From our lessons, our children learn to take responsi</w:t>
      </w:r>
      <w:r w:rsidR="002D7E17">
        <w:rPr>
          <w:rFonts w:ascii="Century Gothic" w:hAnsi="Century Gothic"/>
          <w:sz w:val="24"/>
          <w:szCs w:val="24"/>
        </w:rPr>
        <w:t xml:space="preserve">bility for their own health and </w:t>
      </w:r>
      <w:r w:rsidRPr="00286F46">
        <w:rPr>
          <w:rFonts w:ascii="Century Gothic" w:hAnsi="Century Gothic"/>
          <w:sz w:val="24"/>
          <w:szCs w:val="24"/>
        </w:rPr>
        <w:t>fitness, many of whom also enjoy the success of competitive sports. We equip our children with the</w:t>
      </w:r>
    </w:p>
    <w:p w14:paraId="211B579B" w14:textId="77777777" w:rsidR="00B54BE4" w:rsidRPr="00286F46" w:rsidRDefault="00286F46" w:rsidP="00286F46">
      <w:pPr>
        <w:spacing w:after="0"/>
        <w:rPr>
          <w:rFonts w:ascii="Century Gothic" w:hAnsi="Century Gothic"/>
          <w:sz w:val="24"/>
          <w:szCs w:val="24"/>
        </w:rPr>
      </w:pPr>
      <w:r w:rsidRPr="00286F46">
        <w:rPr>
          <w:rFonts w:ascii="Century Gothic" w:hAnsi="Century Gothic"/>
          <w:sz w:val="24"/>
          <w:szCs w:val="24"/>
        </w:rPr>
        <w:t xml:space="preserve">necessary skills and a love for sport. They will hopefully grow up </w:t>
      </w:r>
      <w:r w:rsidR="002D7E17">
        <w:rPr>
          <w:rFonts w:ascii="Century Gothic" w:hAnsi="Century Gothic"/>
          <w:sz w:val="24"/>
          <w:szCs w:val="24"/>
        </w:rPr>
        <w:t xml:space="preserve">to live happy and healthy lives </w:t>
      </w:r>
      <w:r w:rsidRPr="00286F46">
        <w:rPr>
          <w:rFonts w:ascii="Century Gothic" w:hAnsi="Century Gothic"/>
          <w:sz w:val="24"/>
          <w:szCs w:val="24"/>
        </w:rPr>
        <w:t>utilising the skills and knowledge acquired through PE.</w:t>
      </w:r>
    </w:p>
    <w:sectPr w:rsidR="00B54BE4" w:rsidRPr="0028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F46"/>
    <w:rsid w:val="000F5CA4"/>
    <w:rsid w:val="00286F46"/>
    <w:rsid w:val="002D7E17"/>
    <w:rsid w:val="00611CF7"/>
    <w:rsid w:val="00913B2A"/>
    <w:rsid w:val="00B54BE4"/>
    <w:rsid w:val="00EA5047"/>
    <w:rsid w:val="00EC7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1F57"/>
  <w15:chartTrackingRefBased/>
  <w15:docId w15:val="{F66172C7-0879-4A1F-9F25-0A1A4CF1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Pugh</dc:creator>
  <cp:keywords/>
  <dc:description/>
  <cp:lastModifiedBy>Gavin Pugh</cp:lastModifiedBy>
  <cp:revision>2</cp:revision>
  <cp:lastPrinted>2021-11-09T14:37:00Z</cp:lastPrinted>
  <dcterms:created xsi:type="dcterms:W3CDTF">2024-09-30T15:35:00Z</dcterms:created>
  <dcterms:modified xsi:type="dcterms:W3CDTF">2024-09-30T15:35:00Z</dcterms:modified>
</cp:coreProperties>
</file>